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16CFA" w14:textId="0DDB3625" w:rsidR="00FF3A71" w:rsidRDefault="00BA5365" w:rsidP="00E77201">
      <w:pPr>
        <w:spacing w:line="240" w:lineRule="auto"/>
        <w:jc w:val="both"/>
        <w:rPr>
          <w:rFonts w:ascii="Arial" w:hAnsi="Arial" w:cs="Arial"/>
        </w:rPr>
      </w:pPr>
      <w:r w:rsidRPr="00BA5365">
        <w:rPr>
          <w:rFonts w:ascii="Arial" w:eastAsia="Times New Roman" w:hAnsi="Arial" w:cs="Arial"/>
          <w:lang w:eastAsia="pl-PL"/>
        </w:rPr>
        <w:t>OI.I.261.2.26.2022.MZ</w:t>
      </w:r>
      <w:r w:rsidR="00E77201" w:rsidRPr="00C71B9C">
        <w:rPr>
          <w:rFonts w:ascii="Arial" w:hAnsi="Arial" w:cs="Arial"/>
        </w:rPr>
        <w:t xml:space="preserve"> </w:t>
      </w:r>
      <w:r w:rsidR="00E77201">
        <w:rPr>
          <w:rFonts w:ascii="Arial" w:hAnsi="Arial" w:cs="Arial"/>
        </w:rPr>
        <w:t xml:space="preserve">                                                                     </w:t>
      </w:r>
      <w:r w:rsidR="00A31B45" w:rsidRPr="00C71B9C">
        <w:rPr>
          <w:rFonts w:ascii="Arial" w:hAnsi="Arial" w:cs="Arial"/>
        </w:rPr>
        <w:t>Gdańsk</w:t>
      </w:r>
      <w:r w:rsidR="00633F2F" w:rsidRPr="00C71B9C">
        <w:rPr>
          <w:rFonts w:ascii="Arial" w:hAnsi="Arial" w:cs="Arial"/>
        </w:rPr>
        <w:t xml:space="preserve">, </w:t>
      </w:r>
      <w:r w:rsidR="00ED7255" w:rsidRPr="00C71B9C">
        <w:rPr>
          <w:rFonts w:ascii="Arial" w:hAnsi="Arial" w:cs="Arial"/>
        </w:rPr>
        <w:t>dn.</w:t>
      </w:r>
      <w:r w:rsidR="00E6787A">
        <w:rPr>
          <w:rFonts w:ascii="Arial" w:hAnsi="Arial" w:cs="Arial"/>
        </w:rPr>
        <w:t xml:space="preserve"> </w:t>
      </w:r>
      <w:r w:rsidR="002A3D95">
        <w:rPr>
          <w:rFonts w:ascii="Arial" w:hAnsi="Arial" w:cs="Arial"/>
        </w:rPr>
        <w:t xml:space="preserve">   </w:t>
      </w:r>
      <w:r w:rsidR="00DA63F8">
        <w:rPr>
          <w:rFonts w:ascii="Arial" w:hAnsi="Arial" w:cs="Arial"/>
        </w:rPr>
        <w:t xml:space="preserve"> </w:t>
      </w:r>
      <w:r w:rsidR="002A3D95">
        <w:rPr>
          <w:rFonts w:ascii="Arial" w:hAnsi="Arial" w:cs="Arial"/>
        </w:rPr>
        <w:t xml:space="preserve"> </w:t>
      </w:r>
      <w:r w:rsidR="00DA63F8">
        <w:rPr>
          <w:rFonts w:ascii="Arial" w:hAnsi="Arial" w:cs="Arial"/>
        </w:rPr>
        <w:t xml:space="preserve"> </w:t>
      </w:r>
      <w:r w:rsidR="00E77201">
        <w:rPr>
          <w:rFonts w:ascii="Arial" w:hAnsi="Arial" w:cs="Arial"/>
        </w:rPr>
        <w:t>0</w:t>
      </w:r>
      <w:r>
        <w:rPr>
          <w:rFonts w:ascii="Arial" w:hAnsi="Arial" w:cs="Arial"/>
        </w:rPr>
        <w:t>3</w:t>
      </w:r>
      <w:r w:rsidR="00E77201">
        <w:rPr>
          <w:rFonts w:ascii="Arial" w:hAnsi="Arial" w:cs="Arial"/>
        </w:rPr>
        <w:t>.202</w:t>
      </w:r>
      <w:r>
        <w:rPr>
          <w:rFonts w:ascii="Arial" w:hAnsi="Arial" w:cs="Arial"/>
        </w:rPr>
        <w:t>2</w:t>
      </w:r>
      <w:r w:rsidR="008E36FA" w:rsidRPr="00C71B9C">
        <w:rPr>
          <w:rFonts w:ascii="Arial" w:hAnsi="Arial" w:cs="Arial"/>
        </w:rPr>
        <w:t>r.</w:t>
      </w:r>
    </w:p>
    <w:p w14:paraId="293E7E33" w14:textId="77777777" w:rsidR="00A9089E" w:rsidRPr="00A9089E" w:rsidRDefault="00ED7255" w:rsidP="00E77201">
      <w:pPr>
        <w:spacing w:after="0" w:line="240" w:lineRule="auto"/>
        <w:ind w:left="5387" w:hanging="538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="00396F0E" w:rsidRPr="00396F0E">
        <w:rPr>
          <w:rFonts w:ascii="Arial" w:eastAsia="Times New Roman" w:hAnsi="Arial" w:cs="Arial"/>
          <w:lang w:eastAsia="pl-PL"/>
        </w:rPr>
        <w:tab/>
      </w:r>
    </w:p>
    <w:p w14:paraId="5D7C3A06" w14:textId="77777777" w:rsidR="00A9089E" w:rsidRDefault="00A9089E" w:rsidP="00A9089E">
      <w:pPr>
        <w:ind w:left="5954"/>
        <w:rPr>
          <w:rFonts w:ascii="Arial" w:eastAsia="Times New Roman" w:hAnsi="Arial" w:cs="Arial"/>
          <w:b/>
          <w:lang w:eastAsia="pl-PL"/>
        </w:rPr>
      </w:pPr>
    </w:p>
    <w:p w14:paraId="01CAEDAC" w14:textId="0EDF133D" w:rsidR="007F103C" w:rsidRPr="00DE1FDC" w:rsidRDefault="007F103C" w:rsidP="007733C0">
      <w:pPr>
        <w:jc w:val="center"/>
        <w:rPr>
          <w:rFonts w:ascii="Arial" w:eastAsia="Times New Roman" w:hAnsi="Arial" w:cs="Arial"/>
          <w:b/>
          <w:lang w:eastAsia="pl-PL"/>
        </w:rPr>
      </w:pPr>
      <w:r w:rsidRPr="00DE1FDC">
        <w:rPr>
          <w:rFonts w:ascii="Arial" w:eastAsia="Times New Roman" w:hAnsi="Arial" w:cs="Arial"/>
          <w:b/>
          <w:lang w:eastAsia="pl-PL"/>
        </w:rPr>
        <w:t>ZAPYTANIE  OFERTOWE</w:t>
      </w:r>
    </w:p>
    <w:p w14:paraId="59B70A4D" w14:textId="77777777" w:rsidR="002A3D95" w:rsidRDefault="002A3D95" w:rsidP="002A3D95">
      <w:pPr>
        <w:spacing w:after="0"/>
        <w:ind w:firstLine="708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10C8BC4" w14:textId="5C8CECD3" w:rsidR="007F103C" w:rsidRDefault="007F103C" w:rsidP="002A3D95">
      <w:pPr>
        <w:spacing w:after="0"/>
        <w:ind w:firstLine="708"/>
        <w:contextualSpacing/>
        <w:jc w:val="both"/>
        <w:rPr>
          <w:rFonts w:ascii="Arial" w:eastAsia="Times New Roman" w:hAnsi="Arial" w:cs="Arial"/>
          <w:lang w:eastAsia="pl-PL"/>
        </w:rPr>
      </w:pPr>
      <w:r w:rsidRPr="00DE1FDC">
        <w:rPr>
          <w:rFonts w:ascii="Arial" w:eastAsia="Times New Roman" w:hAnsi="Arial" w:cs="Arial"/>
          <w:lang w:eastAsia="pl-PL"/>
        </w:rPr>
        <w:t>Z</w:t>
      </w:r>
      <w:r w:rsidR="00E24743">
        <w:rPr>
          <w:rFonts w:ascii="Arial" w:eastAsia="Times New Roman" w:hAnsi="Arial" w:cs="Arial"/>
          <w:lang w:eastAsia="pl-PL"/>
        </w:rPr>
        <w:t>apraszam do złożenia oferty na d</w:t>
      </w:r>
      <w:r w:rsidR="00E24743">
        <w:rPr>
          <w:rFonts w:ascii="Arial" w:eastAsia="Arial" w:hAnsi="Arial" w:cs="Arial"/>
          <w:bCs/>
        </w:rPr>
        <w:t>ostawę</w:t>
      </w:r>
      <w:r w:rsidR="00B14180">
        <w:rPr>
          <w:rFonts w:ascii="Arial" w:eastAsia="Arial" w:hAnsi="Arial" w:cs="Arial"/>
          <w:bCs/>
        </w:rPr>
        <w:t xml:space="preserve"> </w:t>
      </w:r>
      <w:r w:rsidR="00E77201">
        <w:rPr>
          <w:rFonts w:ascii="Arial" w:eastAsia="Arial" w:hAnsi="Arial" w:cs="Arial"/>
          <w:bCs/>
        </w:rPr>
        <w:t xml:space="preserve">teczek </w:t>
      </w:r>
      <w:r w:rsidR="008E1A61">
        <w:rPr>
          <w:rFonts w:ascii="Arial" w:eastAsia="Arial" w:hAnsi="Arial" w:cs="Arial"/>
          <w:bCs/>
        </w:rPr>
        <w:t xml:space="preserve">archiwizacyjnych oraz papieru samoprzylepnego </w:t>
      </w:r>
      <w:r w:rsidR="00B14180">
        <w:rPr>
          <w:rFonts w:ascii="Arial" w:eastAsia="Arial" w:hAnsi="Arial" w:cs="Arial"/>
          <w:bCs/>
        </w:rPr>
        <w:t>na potrzeby</w:t>
      </w:r>
      <w:r w:rsidR="00ED7255" w:rsidRPr="00CF61FC">
        <w:rPr>
          <w:rFonts w:ascii="Arial" w:eastAsia="Trebuchet MS" w:hAnsi="Arial" w:cs="Arial"/>
          <w:bCs/>
          <w:color w:val="000000"/>
        </w:rPr>
        <w:t xml:space="preserve"> </w:t>
      </w:r>
      <w:r w:rsidR="00ED7255" w:rsidRPr="00144FFE">
        <w:rPr>
          <w:rFonts w:ascii="Arial" w:hAnsi="Arial" w:cs="Arial"/>
          <w:bCs/>
        </w:rPr>
        <w:t>Regionalnej Dyrekcji Ochrony Środowiska w Gdańsku</w:t>
      </w:r>
      <w:r w:rsidR="00E77201">
        <w:rPr>
          <w:rFonts w:ascii="Arial" w:eastAsia="Times New Roman" w:hAnsi="Arial" w:cs="Arial"/>
          <w:lang w:eastAsia="pl-PL"/>
        </w:rPr>
        <w:t>.</w:t>
      </w:r>
    </w:p>
    <w:p w14:paraId="395AC575" w14:textId="77777777" w:rsidR="00E77201" w:rsidRPr="00DE1FDC" w:rsidRDefault="00E77201" w:rsidP="00ED7255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DD2AF3C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Nazwa oraz adres Zamawiającego:</w:t>
      </w:r>
    </w:p>
    <w:p w14:paraId="16997C8C" w14:textId="77777777" w:rsidR="00E77201" w:rsidRPr="003959B9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Regionalna Dyrekcja Ochrony Środowiska w Gdańsku, ul. Chmielna 54/57, 80-748 Gdańsk, NIP 583-304-72-93</w:t>
      </w:r>
    </w:p>
    <w:p w14:paraId="194BC221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przedmiotu zamówienia:</w:t>
      </w:r>
    </w:p>
    <w:p w14:paraId="0A633978" w14:textId="5E131C83" w:rsidR="00E77201" w:rsidRPr="003959B9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Szczegółowy opis przedmiotu zamówie</w:t>
      </w:r>
      <w:r>
        <w:rPr>
          <w:rFonts w:ascii="Arial" w:hAnsi="Arial" w:cs="Arial"/>
        </w:rPr>
        <w:t>nia stanowi załączniki nr 1</w:t>
      </w:r>
      <w:r w:rsidRPr="003959B9">
        <w:rPr>
          <w:rFonts w:ascii="Arial" w:hAnsi="Arial" w:cs="Arial"/>
        </w:rPr>
        <w:t xml:space="preserve"> do niniejszego zapytania.</w:t>
      </w:r>
    </w:p>
    <w:p w14:paraId="1BA05D07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Termin realizacji zamówienia:</w:t>
      </w:r>
    </w:p>
    <w:p w14:paraId="721DA45D" w14:textId="5C9016FB" w:rsidR="00E77201" w:rsidRPr="0089611B" w:rsidRDefault="00E77201" w:rsidP="00E77201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3959B9">
        <w:rPr>
          <w:rFonts w:ascii="Arial" w:hAnsi="Arial" w:cs="Arial"/>
        </w:rPr>
        <w:t xml:space="preserve">Przedmiot zamówienia należy </w:t>
      </w:r>
      <w:r>
        <w:rPr>
          <w:rFonts w:ascii="Arial" w:hAnsi="Arial" w:cs="Arial"/>
        </w:rPr>
        <w:t>dostarczyć</w:t>
      </w:r>
      <w:r w:rsidRPr="003959B9">
        <w:rPr>
          <w:rFonts w:ascii="Arial" w:hAnsi="Arial" w:cs="Arial"/>
        </w:rPr>
        <w:t xml:space="preserve"> najpóźniej </w:t>
      </w:r>
      <w:r w:rsidR="001A2942">
        <w:rPr>
          <w:rFonts w:ascii="Arial" w:hAnsi="Arial" w:cs="Arial"/>
          <w:b/>
        </w:rPr>
        <w:t xml:space="preserve">do </w:t>
      </w:r>
      <w:r w:rsidR="00A050DC">
        <w:rPr>
          <w:rFonts w:ascii="Arial" w:hAnsi="Arial" w:cs="Arial"/>
          <w:b/>
        </w:rPr>
        <w:t>29</w:t>
      </w:r>
      <w:r>
        <w:rPr>
          <w:rFonts w:ascii="Arial" w:hAnsi="Arial" w:cs="Arial"/>
          <w:b/>
        </w:rPr>
        <w:t>.</w:t>
      </w:r>
      <w:r w:rsidR="00A050DC">
        <w:rPr>
          <w:rFonts w:ascii="Arial" w:hAnsi="Arial" w:cs="Arial"/>
          <w:b/>
        </w:rPr>
        <w:t>04</w:t>
      </w:r>
      <w:r>
        <w:rPr>
          <w:rFonts w:ascii="Arial" w:hAnsi="Arial" w:cs="Arial"/>
          <w:b/>
        </w:rPr>
        <w:t>.202</w:t>
      </w:r>
      <w:r w:rsidR="00BA536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r.</w:t>
      </w:r>
    </w:p>
    <w:p w14:paraId="76378748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Warunki udziału w postępowaniu</w:t>
      </w:r>
    </w:p>
    <w:p w14:paraId="4B4DCCF7" w14:textId="78FA943A" w:rsidR="00E77201" w:rsidRPr="003959B9" w:rsidRDefault="00E77201" w:rsidP="00E77201">
      <w:p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O udzielenie zamówienia mogą się ubiegać Wykonawcy, którzy</w:t>
      </w:r>
      <w:r w:rsidR="00C108F4">
        <w:rPr>
          <w:rFonts w:ascii="Arial" w:hAnsi="Arial" w:cs="Arial"/>
        </w:rPr>
        <w:t>:</w:t>
      </w:r>
    </w:p>
    <w:p w14:paraId="02BD0AA8" w14:textId="77777777" w:rsidR="00E77201" w:rsidRDefault="00E77201" w:rsidP="00E77201">
      <w:pPr>
        <w:numPr>
          <w:ilvl w:val="0"/>
          <w:numId w:val="13"/>
        </w:num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 xml:space="preserve">złożą ważną ofertę w terminie wyznaczonym do składania ofert – </w:t>
      </w:r>
      <w:r>
        <w:rPr>
          <w:rFonts w:ascii="Arial" w:hAnsi="Arial" w:cs="Arial"/>
        </w:rPr>
        <w:t>załącznik nr 2</w:t>
      </w:r>
    </w:p>
    <w:p w14:paraId="294E8A3A" w14:textId="77777777" w:rsidR="00E77201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45199995" w14:textId="0C0A0F53" w:rsidR="00E77201" w:rsidRPr="00642031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642031">
        <w:rPr>
          <w:rFonts w:ascii="Arial" w:hAnsi="Arial" w:cs="Arial"/>
          <w:b/>
        </w:rPr>
        <w:t>Opis kryteriów, którymi Zamawiający będzie kierował się przy wyborze najkorzystniejszej oferty.</w:t>
      </w:r>
    </w:p>
    <w:p w14:paraId="0225B0B1" w14:textId="77777777" w:rsidR="00E77201" w:rsidRPr="00642031" w:rsidRDefault="00E77201" w:rsidP="00E77201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B967CE">
        <w:rPr>
          <w:rFonts w:ascii="Arial" w:hAnsi="Arial" w:cs="Arial"/>
        </w:rPr>
        <w:t>Oferty oceniane będą  w op</w:t>
      </w:r>
      <w:r>
        <w:rPr>
          <w:rFonts w:ascii="Arial" w:hAnsi="Arial" w:cs="Arial"/>
        </w:rPr>
        <w:t>arciu o następujące kryterium</w:t>
      </w:r>
      <w:r w:rsidRPr="00B967C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B967CE">
        <w:rPr>
          <w:rFonts w:ascii="Arial" w:hAnsi="Arial" w:cs="Arial"/>
        </w:rPr>
        <w:t>Kryterium</w:t>
      </w:r>
      <w:r w:rsidRPr="0089611B">
        <w:rPr>
          <w:rFonts w:ascii="Arial" w:hAnsi="Arial" w:cs="Arial"/>
          <w:b/>
        </w:rPr>
        <w:t xml:space="preserve"> </w:t>
      </w:r>
      <w:r w:rsidRPr="0089611B">
        <w:rPr>
          <w:rFonts w:ascii="Arial" w:hAnsi="Arial" w:cs="Arial"/>
          <w:b/>
          <w:u w:val="single"/>
        </w:rPr>
        <w:t>„CENA” –</w:t>
      </w:r>
      <w:r>
        <w:rPr>
          <w:rFonts w:ascii="Arial" w:hAnsi="Arial" w:cs="Arial"/>
          <w:b/>
        </w:rPr>
        <w:t xml:space="preserve"> 10</w:t>
      </w:r>
      <w:r w:rsidRPr="0089611B">
        <w:rPr>
          <w:rFonts w:ascii="Arial" w:hAnsi="Arial" w:cs="Arial"/>
          <w:b/>
        </w:rPr>
        <w:t xml:space="preserve">0% </w:t>
      </w:r>
    </w:p>
    <w:p w14:paraId="7AF81551" w14:textId="77777777" w:rsidR="00E77201" w:rsidRPr="00642031" w:rsidRDefault="00E77201" w:rsidP="00E77201">
      <w:pPr>
        <w:pStyle w:val="Akapitzlist"/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642031">
        <w:rPr>
          <w:rFonts w:ascii="Arial" w:hAnsi="Arial" w:cs="Arial"/>
          <w:b/>
        </w:rPr>
        <w:t>pis sposobu przygotowania i składania oferty:</w:t>
      </w:r>
    </w:p>
    <w:p w14:paraId="1A56CC47" w14:textId="65D0217A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powinna być sporządzona na Formularzu ofert</w:t>
      </w:r>
      <w:r>
        <w:rPr>
          <w:rFonts w:ascii="Arial" w:hAnsi="Arial" w:cs="Arial"/>
        </w:rPr>
        <w:t>owym, stanowiącym Załącznik nr 2</w:t>
      </w:r>
      <w:r w:rsidRPr="00B967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niniejszego</w:t>
      </w:r>
      <w:r w:rsidRPr="00B967CE">
        <w:rPr>
          <w:rFonts w:ascii="Arial" w:hAnsi="Arial" w:cs="Arial"/>
        </w:rPr>
        <w:t xml:space="preserve"> zapytania ofertowego.</w:t>
      </w:r>
    </w:p>
    <w:p w14:paraId="0EE76FFA" w14:textId="77777777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winna być sporządzona w języku polskim w formie pisemnej.</w:t>
      </w:r>
    </w:p>
    <w:p w14:paraId="5FBF756D" w14:textId="77777777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musi być podpisana przez osobę upoważnioną do reprezentowania Wykonawcy.</w:t>
      </w:r>
    </w:p>
    <w:p w14:paraId="4F08CBDC" w14:textId="77777777" w:rsidR="00E77201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Wykonawca ponosi wszelkie koszty związane z przygotowaniem i złożeniem oferty.</w:t>
      </w:r>
    </w:p>
    <w:p w14:paraId="1F819B07" w14:textId="77777777" w:rsidR="00E77201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619CD">
        <w:rPr>
          <w:rFonts w:ascii="Arial" w:hAnsi="Arial" w:cs="Arial"/>
        </w:rPr>
        <w:t xml:space="preserve">Oferta powinna zawierać cenę netto i brutto </w:t>
      </w:r>
      <w:r>
        <w:rPr>
          <w:rFonts w:ascii="Arial" w:hAnsi="Arial" w:cs="Arial"/>
        </w:rPr>
        <w:t>całości zakresu objętego zamówieniem.</w:t>
      </w:r>
    </w:p>
    <w:p w14:paraId="4A2528CB" w14:textId="77777777" w:rsidR="00E77201" w:rsidRPr="000B15AC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  <w:r w:rsidRPr="000B15AC">
        <w:rPr>
          <w:rFonts w:ascii="Arial" w:hAnsi="Arial" w:cs="Arial"/>
        </w:rPr>
        <w:tab/>
        <w:t>Oferta powinna zawierać cenę netto i brutto realizacji całego zamówieniawycenę</w:t>
      </w:r>
    </w:p>
    <w:p w14:paraId="0E9AD801" w14:textId="77777777" w:rsidR="00E77201" w:rsidRPr="00536D1A" w:rsidRDefault="00E77201" w:rsidP="00E77201">
      <w:pPr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536D1A">
        <w:rPr>
          <w:rFonts w:ascii="Arial" w:hAnsi="Arial" w:cs="Arial"/>
          <w:b/>
        </w:rPr>
        <w:t>Miejsce i termin składania ofert:</w:t>
      </w:r>
    </w:p>
    <w:p w14:paraId="655D5330" w14:textId="183935C2" w:rsidR="00E77201" w:rsidRPr="00D76A40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Termin składania ofert upływa w dniu</w:t>
      </w:r>
      <w:r w:rsidRPr="00D76A40">
        <w:rPr>
          <w:rFonts w:ascii="Arial" w:hAnsi="Arial" w:cs="Arial"/>
          <w:b/>
        </w:rPr>
        <w:t xml:space="preserve"> </w:t>
      </w:r>
      <w:r w:rsidR="00A050DC">
        <w:rPr>
          <w:rFonts w:ascii="Arial" w:hAnsi="Arial" w:cs="Arial"/>
          <w:b/>
        </w:rPr>
        <w:t>07</w:t>
      </w:r>
      <w:r w:rsidR="001A2942">
        <w:rPr>
          <w:rFonts w:ascii="Arial" w:hAnsi="Arial" w:cs="Arial"/>
          <w:b/>
        </w:rPr>
        <w:t>.0</w:t>
      </w:r>
      <w:r w:rsidR="00A050DC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.202</w:t>
      </w:r>
      <w:r w:rsidR="00A050DC">
        <w:rPr>
          <w:rFonts w:ascii="Arial" w:hAnsi="Arial" w:cs="Arial"/>
          <w:b/>
        </w:rPr>
        <w:t>2</w:t>
      </w:r>
      <w:r w:rsidRPr="00D76A40">
        <w:rPr>
          <w:rFonts w:ascii="Arial" w:hAnsi="Arial" w:cs="Arial"/>
          <w:b/>
        </w:rPr>
        <w:t xml:space="preserve">r. </w:t>
      </w:r>
    </w:p>
    <w:p w14:paraId="484D3473" w14:textId="77777777" w:rsidR="00E77201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Oferta powinna</w:t>
      </w:r>
      <w:r>
        <w:rPr>
          <w:rFonts w:ascii="Arial" w:hAnsi="Arial" w:cs="Arial"/>
        </w:rPr>
        <w:t xml:space="preserve"> być przesłana za pośrednictwem</w:t>
      </w:r>
      <w:r w:rsidRPr="00D76A40">
        <w:rPr>
          <w:rFonts w:ascii="Arial" w:hAnsi="Arial" w:cs="Arial"/>
        </w:rPr>
        <w:t xml:space="preserve"> poczty elektronicznej na adres:</w:t>
      </w:r>
    </w:p>
    <w:p w14:paraId="54E1FBB7" w14:textId="353B82CB" w:rsidR="00E77201" w:rsidRPr="005E15C5" w:rsidRDefault="00E77201" w:rsidP="00E77201">
      <w:pPr>
        <w:tabs>
          <w:tab w:val="left" w:pos="23814"/>
        </w:tabs>
        <w:spacing w:after="0"/>
        <w:ind w:left="284" w:hanging="284"/>
        <w:jc w:val="both"/>
      </w:pPr>
      <w:r>
        <w:rPr>
          <w:rFonts w:ascii="Arial" w:hAnsi="Arial" w:cs="Arial"/>
          <w:b/>
        </w:rPr>
        <w:t xml:space="preserve">     </w:t>
      </w:r>
      <w:r w:rsidRPr="0089611B">
        <w:rPr>
          <w:rFonts w:ascii="Arial" w:hAnsi="Arial" w:cs="Arial"/>
          <w:b/>
        </w:rPr>
        <w:t>za</w:t>
      </w:r>
      <w:r>
        <w:rPr>
          <w:rFonts w:ascii="Arial" w:hAnsi="Arial" w:cs="Arial"/>
          <w:b/>
        </w:rPr>
        <w:t>pyt</w:t>
      </w:r>
      <w:r w:rsidR="002A3D9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nia.ofertowe.gdansk@rdos.gov.pl</w:t>
      </w:r>
      <w:r w:rsidRPr="0089611B">
        <w:rPr>
          <w:rFonts w:ascii="Arial" w:hAnsi="Arial" w:cs="Arial"/>
          <w:b/>
        </w:rPr>
        <w:t xml:space="preserve"> </w:t>
      </w:r>
      <w:r w:rsidRPr="00B967CE">
        <w:rPr>
          <w:rFonts w:ascii="Arial" w:hAnsi="Arial" w:cs="Arial"/>
        </w:rPr>
        <w:t>lub dostarczona na adres:</w:t>
      </w:r>
      <w:r>
        <w:t xml:space="preserve"> </w:t>
      </w:r>
      <w:r w:rsidRPr="00B967CE">
        <w:rPr>
          <w:rFonts w:ascii="Arial" w:hAnsi="Arial" w:cs="Arial"/>
        </w:rPr>
        <w:t>Regionalna Dyrekcja Ochrony Środowiska w Gdańsku, ul Chmielna 54/57, 80 -748 Gdańsk</w:t>
      </w:r>
      <w:r>
        <w:rPr>
          <w:rFonts w:ascii="Arial" w:hAnsi="Arial" w:cs="Arial"/>
        </w:rPr>
        <w:t>.</w:t>
      </w:r>
    </w:p>
    <w:p w14:paraId="7C827072" w14:textId="77777777" w:rsidR="00E77201" w:rsidRPr="008938E1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76A40">
        <w:rPr>
          <w:rFonts w:ascii="Arial" w:hAnsi="Arial" w:cs="Arial"/>
        </w:rPr>
        <w:lastRenderedPageBreak/>
        <w:t xml:space="preserve">Oferty przesłane lub doręczone po wskazanym terminie nie będą rozpatrywane. </w:t>
      </w:r>
      <w:r w:rsidRPr="00D76A40">
        <w:rPr>
          <w:rFonts w:ascii="Arial" w:hAnsi="Arial" w:cs="Arial"/>
        </w:rPr>
        <w:br/>
        <w:t>Decydujące znaczenie dla oceny zachowania powyższego terminu ma data wpływu oferty do Zamawiającego, a nie data jego wysłania.</w:t>
      </w:r>
    </w:p>
    <w:p w14:paraId="3320C4DE" w14:textId="77777777" w:rsidR="00E77201" w:rsidRPr="00B967CE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0B2D5171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Zamawiający informuje,</w:t>
      </w:r>
      <w:r w:rsidRPr="000B15AC">
        <w:rPr>
          <w:rFonts w:ascii="Arial" w:hAnsi="Arial" w:cs="Arial"/>
          <w:b/>
        </w:rPr>
        <w:t xml:space="preserve"> że:</w:t>
      </w:r>
      <w:r w:rsidRPr="0089611B">
        <w:rPr>
          <w:rFonts w:ascii="Arial" w:hAnsi="Arial" w:cs="Arial"/>
          <w:b/>
        </w:rPr>
        <w:t xml:space="preserve"> </w:t>
      </w:r>
    </w:p>
    <w:p w14:paraId="649A18E4" w14:textId="787B055B" w:rsidR="00E77201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badania i oceny ofert</w:t>
      </w:r>
      <w:r w:rsidRPr="00B967CE">
        <w:rPr>
          <w:rFonts w:ascii="Arial" w:hAnsi="Arial" w:cs="Arial"/>
        </w:rPr>
        <w:t xml:space="preserve"> Zamawiający może żądać od oferentów wyjaśnień dotyczących treści złożonych ofert. </w:t>
      </w:r>
    </w:p>
    <w:p w14:paraId="06B9CF8E" w14:textId="77777777" w:rsidR="00E77201" w:rsidRPr="00963EB0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Zamawiający zastrzega sobie prawo do unieważnienia niniejszego postepowania bez podania przyczyny.</w:t>
      </w:r>
      <w:r w:rsidRPr="00963EB0">
        <w:rPr>
          <w:rFonts w:ascii="Arial" w:eastAsia="SimSun" w:hAnsi="Arial" w:cs="Arial"/>
          <w:color w:val="00192F"/>
          <w:kern w:val="2"/>
          <w:lang w:eastAsia="hi-IN" w:bidi="hi-IN"/>
        </w:rPr>
        <w:t xml:space="preserve"> </w:t>
      </w:r>
    </w:p>
    <w:p w14:paraId="215C1D34" w14:textId="001A9748" w:rsidR="00E77201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963EB0">
        <w:rPr>
          <w:rFonts w:ascii="Arial" w:eastAsia="SimSun" w:hAnsi="Arial" w:cs="Arial"/>
          <w:color w:val="00192F"/>
          <w:kern w:val="2"/>
          <w:lang w:eastAsia="hi-IN" w:bidi="hi-IN"/>
        </w:rPr>
        <w:t>O wyborze wykonawca zostanie poinformowany za pośrednictwem poczty elektronicznej lub telefonicznie</w:t>
      </w:r>
      <w:r w:rsidR="00B308CE">
        <w:rPr>
          <w:rFonts w:ascii="Arial" w:eastAsia="SimSun" w:hAnsi="Arial" w:cs="Arial"/>
          <w:color w:val="00192F"/>
          <w:kern w:val="2"/>
          <w:lang w:eastAsia="hi-IN" w:bidi="hi-IN"/>
        </w:rPr>
        <w:t>.</w:t>
      </w:r>
    </w:p>
    <w:p w14:paraId="65D92A95" w14:textId="77777777" w:rsidR="00E77201" w:rsidRPr="0075067D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Osoba do kontaktu z Wykonawcami:</w:t>
      </w:r>
      <w:r w:rsidRPr="0075067D">
        <w:rPr>
          <w:rFonts w:ascii="Arial" w:hAnsi="Arial" w:cs="Arial"/>
        </w:rPr>
        <w:tab/>
      </w:r>
      <w:r w:rsidRPr="0075067D">
        <w:rPr>
          <w:rFonts w:ascii="Arial" w:hAnsi="Arial" w:cs="Arial"/>
        </w:rPr>
        <w:tab/>
      </w:r>
    </w:p>
    <w:p w14:paraId="57437609" w14:textId="74627475" w:rsidR="00E77201" w:rsidRDefault="00E77201" w:rsidP="00E77201">
      <w:pPr>
        <w:tabs>
          <w:tab w:val="left" w:pos="23814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967CE">
        <w:rPr>
          <w:rFonts w:ascii="Arial" w:hAnsi="Arial" w:cs="Arial"/>
        </w:rPr>
        <w:t xml:space="preserve">sprawy proceduralne: </w:t>
      </w:r>
      <w:r w:rsidR="00B308CE">
        <w:rPr>
          <w:rFonts w:ascii="Arial" w:hAnsi="Arial" w:cs="Arial"/>
        </w:rPr>
        <w:t>Michał Zapart</w:t>
      </w:r>
      <w:r>
        <w:rPr>
          <w:rFonts w:ascii="Arial" w:hAnsi="Arial" w:cs="Arial"/>
        </w:rPr>
        <w:t xml:space="preserve"> , tel.:  58 683 68 </w:t>
      </w:r>
      <w:r w:rsidR="00B308CE">
        <w:rPr>
          <w:rFonts w:ascii="Arial" w:hAnsi="Arial" w:cs="Arial"/>
        </w:rPr>
        <w:t>33</w:t>
      </w:r>
    </w:p>
    <w:p w14:paraId="5214244A" w14:textId="77777777" w:rsidR="00E77201" w:rsidRPr="00790671" w:rsidRDefault="00E77201" w:rsidP="00E77201">
      <w:pPr>
        <w:pStyle w:val="Akapitzlist"/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0B15AC">
        <w:rPr>
          <w:rFonts w:ascii="Arial" w:hAnsi="Arial" w:cs="Arial"/>
          <w:b/>
        </w:rPr>
        <w:t>Warunki płatności:</w:t>
      </w:r>
      <w:r w:rsidRPr="000B15AC">
        <w:rPr>
          <w:rFonts w:ascii="Arial" w:hAnsi="Arial" w:cs="Arial"/>
          <w:b/>
        </w:rPr>
        <w:tab/>
        <w:t xml:space="preserve">  Przelew w terminie 21 dni od dnia przedłożenia Zamawiającemu </w:t>
      </w:r>
      <w:r>
        <w:rPr>
          <w:rFonts w:ascii="Arial" w:hAnsi="Arial" w:cs="Arial"/>
        </w:rPr>
        <w:t xml:space="preserve">Przelew w </w:t>
      </w:r>
    </w:p>
    <w:p w14:paraId="69C10FBC" w14:textId="77777777" w:rsidR="00E77201" w:rsidRPr="008938E1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 xml:space="preserve">Przelew w terminie </w:t>
      </w:r>
      <w:r>
        <w:rPr>
          <w:rFonts w:ascii="Arial" w:hAnsi="Arial" w:cs="Arial"/>
        </w:rPr>
        <w:t>21</w:t>
      </w:r>
      <w:r w:rsidRPr="00790671">
        <w:rPr>
          <w:rFonts w:ascii="Arial" w:hAnsi="Arial" w:cs="Arial"/>
        </w:rPr>
        <w:t xml:space="preserve"> dni od dnia przedłożenia Zamawiającemu prawidłowo wystawionej faktury/rachunku po zrealizowaniu zamówienia. </w:t>
      </w:r>
    </w:p>
    <w:p w14:paraId="2E858BDF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453A50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7EFE906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9CB43F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5FB9B8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08A2504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EBAF347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513C90D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314E4E4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39DF19F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D4B1E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5E6A7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CBD6277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877252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DDA2728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51D1461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7A3A7F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C6FFA63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EE5764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3F6E16D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132DA7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6F37566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4EB9B0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DA834A0" w14:textId="47156330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A8B002E" w14:textId="6192B316" w:rsidR="002A3D95" w:rsidRDefault="002A3D95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3ED2CAE" w14:textId="77777777" w:rsidR="002A3D95" w:rsidRDefault="002A3D95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8F7B9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29CDD5D" w14:textId="77777777" w:rsidR="00E77201" w:rsidRPr="00690BE5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 xml:space="preserve">Załączniki: </w:t>
      </w:r>
    </w:p>
    <w:p w14:paraId="16E5113E" w14:textId="77777777" w:rsidR="00E77201" w:rsidRPr="00690BE5" w:rsidRDefault="00E77201" w:rsidP="00E77201">
      <w:pPr>
        <w:pStyle w:val="Akapitzlist"/>
        <w:widowControl w:val="0"/>
        <w:numPr>
          <w:ilvl w:val="3"/>
          <w:numId w:val="17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Opis przedmiotu zamówienia</w:t>
      </w:r>
    </w:p>
    <w:p w14:paraId="6CD32839" w14:textId="77777777" w:rsidR="00A9089E" w:rsidRPr="001A2942" w:rsidRDefault="00E77201" w:rsidP="001A2942">
      <w:pPr>
        <w:pStyle w:val="Akapitzlist"/>
        <w:widowControl w:val="0"/>
        <w:numPr>
          <w:ilvl w:val="3"/>
          <w:numId w:val="17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Formularz ofertowy</w:t>
      </w:r>
    </w:p>
    <w:sectPr w:rsidR="00A9089E" w:rsidRPr="001A2942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D28F" w14:textId="77777777" w:rsidR="004E7640" w:rsidRDefault="004E7640" w:rsidP="000F38F9">
      <w:pPr>
        <w:spacing w:after="0" w:line="240" w:lineRule="auto"/>
      </w:pPr>
      <w:r>
        <w:separator/>
      </w:r>
    </w:p>
  </w:endnote>
  <w:endnote w:type="continuationSeparator" w:id="0">
    <w:p w14:paraId="674AD086" w14:textId="77777777" w:rsidR="004E7640" w:rsidRDefault="004E7640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0C16" w14:textId="77777777" w:rsidR="001F489F" w:rsidRDefault="00A9089E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15F4B8F" wp14:editId="7FE27387">
          <wp:extent cx="5581650" cy="1003300"/>
          <wp:effectExtent l="0" t="0" r="0" b="6350"/>
          <wp:docPr id="4" name="Obraz 4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26E9" w14:textId="77777777" w:rsidR="004A2F36" w:rsidRPr="00425F85" w:rsidRDefault="007F103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FCC094F" wp14:editId="218DD3AC">
          <wp:extent cx="558165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1574" w14:textId="77777777" w:rsidR="004E7640" w:rsidRDefault="004E7640" w:rsidP="000F38F9">
      <w:pPr>
        <w:spacing w:after="0" w:line="240" w:lineRule="auto"/>
      </w:pPr>
      <w:r>
        <w:separator/>
      </w:r>
    </w:p>
  </w:footnote>
  <w:footnote w:type="continuationSeparator" w:id="0">
    <w:p w14:paraId="66E05B0B" w14:textId="77777777" w:rsidR="004E7640" w:rsidRDefault="004E7640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1308" w14:textId="77777777" w:rsidR="000F38F9" w:rsidRDefault="00A9089E" w:rsidP="000F38F9">
    <w:pPr>
      <w:pStyle w:val="Nagwek"/>
      <w:ind w:hanging="1134"/>
    </w:pPr>
    <w:r>
      <w:rPr>
        <w:noProof/>
        <w:lang w:eastAsia="pl-PL"/>
      </w:rPr>
      <w:drawing>
        <wp:inline distT="0" distB="0" distL="0" distR="0" wp14:anchorId="6B79179A" wp14:editId="1F8B62F0">
          <wp:extent cx="4906645" cy="941705"/>
          <wp:effectExtent l="0" t="0" r="0" b="0"/>
          <wp:docPr id="3" name="Obraz 3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BB58" w14:textId="77777777" w:rsidR="00FF1ACA" w:rsidRDefault="007F10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77064B" wp14:editId="4A3935A6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21C3"/>
    <w:multiLevelType w:val="hybridMultilevel"/>
    <w:tmpl w:val="5CB2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2E33"/>
    <w:multiLevelType w:val="hybridMultilevel"/>
    <w:tmpl w:val="B94636EC"/>
    <w:lvl w:ilvl="0" w:tplc="83861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45390"/>
    <w:multiLevelType w:val="hybridMultilevel"/>
    <w:tmpl w:val="8A765CDA"/>
    <w:lvl w:ilvl="0" w:tplc="8F3C54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E022F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65717B"/>
    <w:multiLevelType w:val="hybridMultilevel"/>
    <w:tmpl w:val="1FC29CF0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D59C2"/>
    <w:multiLevelType w:val="hybridMultilevel"/>
    <w:tmpl w:val="BC349DE4"/>
    <w:lvl w:ilvl="0" w:tplc="497C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112F"/>
    <w:multiLevelType w:val="hybridMultilevel"/>
    <w:tmpl w:val="A448EAF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96E86"/>
    <w:multiLevelType w:val="hybridMultilevel"/>
    <w:tmpl w:val="2E4C68DA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C0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2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  <w:num w:numId="13">
    <w:abstractNumId w:val="1"/>
  </w:num>
  <w:num w:numId="14">
    <w:abstractNumId w:val="9"/>
  </w:num>
  <w:num w:numId="15">
    <w:abstractNumId w:val="1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03C"/>
    <w:rsid w:val="00010A42"/>
    <w:rsid w:val="000307E1"/>
    <w:rsid w:val="00037C21"/>
    <w:rsid w:val="000511A9"/>
    <w:rsid w:val="000A70DA"/>
    <w:rsid w:val="000B0669"/>
    <w:rsid w:val="000F3813"/>
    <w:rsid w:val="000F38F9"/>
    <w:rsid w:val="000F6CE1"/>
    <w:rsid w:val="00121EE7"/>
    <w:rsid w:val="00124B30"/>
    <w:rsid w:val="001430B2"/>
    <w:rsid w:val="00152CA5"/>
    <w:rsid w:val="00175457"/>
    <w:rsid w:val="00175D69"/>
    <w:rsid w:val="001766D0"/>
    <w:rsid w:val="00183CB7"/>
    <w:rsid w:val="001A12FD"/>
    <w:rsid w:val="001A2942"/>
    <w:rsid w:val="001B55E1"/>
    <w:rsid w:val="001C1DF4"/>
    <w:rsid w:val="001E5D3D"/>
    <w:rsid w:val="001F489F"/>
    <w:rsid w:val="002078CB"/>
    <w:rsid w:val="00221F98"/>
    <w:rsid w:val="00225414"/>
    <w:rsid w:val="0024534D"/>
    <w:rsid w:val="00246833"/>
    <w:rsid w:val="00275DB6"/>
    <w:rsid w:val="002A2117"/>
    <w:rsid w:val="002A3D95"/>
    <w:rsid w:val="002C018D"/>
    <w:rsid w:val="002C1600"/>
    <w:rsid w:val="002C28AF"/>
    <w:rsid w:val="002E195E"/>
    <w:rsid w:val="002F3587"/>
    <w:rsid w:val="0031184D"/>
    <w:rsid w:val="00311BAA"/>
    <w:rsid w:val="00312D02"/>
    <w:rsid w:val="003149CE"/>
    <w:rsid w:val="0032793C"/>
    <w:rsid w:val="00342586"/>
    <w:rsid w:val="00350DC0"/>
    <w:rsid w:val="0036229F"/>
    <w:rsid w:val="003714E9"/>
    <w:rsid w:val="00383FDD"/>
    <w:rsid w:val="00390E4A"/>
    <w:rsid w:val="00393829"/>
    <w:rsid w:val="00395C28"/>
    <w:rsid w:val="00396F0E"/>
    <w:rsid w:val="003B53EB"/>
    <w:rsid w:val="003F14C8"/>
    <w:rsid w:val="003F569F"/>
    <w:rsid w:val="004200CE"/>
    <w:rsid w:val="00425F85"/>
    <w:rsid w:val="00464D93"/>
    <w:rsid w:val="00476E20"/>
    <w:rsid w:val="004959AC"/>
    <w:rsid w:val="004A2F36"/>
    <w:rsid w:val="004C67C3"/>
    <w:rsid w:val="004E054D"/>
    <w:rsid w:val="004E165F"/>
    <w:rsid w:val="004E7640"/>
    <w:rsid w:val="005164C4"/>
    <w:rsid w:val="00522C1A"/>
    <w:rsid w:val="005455AF"/>
    <w:rsid w:val="0054781B"/>
    <w:rsid w:val="00557FD4"/>
    <w:rsid w:val="00566B23"/>
    <w:rsid w:val="005B3626"/>
    <w:rsid w:val="005C7609"/>
    <w:rsid w:val="005D46EE"/>
    <w:rsid w:val="005E1CC4"/>
    <w:rsid w:val="005F4F3B"/>
    <w:rsid w:val="00614535"/>
    <w:rsid w:val="0062060B"/>
    <w:rsid w:val="0062316B"/>
    <w:rsid w:val="00626F39"/>
    <w:rsid w:val="00633F2F"/>
    <w:rsid w:val="006439A0"/>
    <w:rsid w:val="00655DBE"/>
    <w:rsid w:val="006657C0"/>
    <w:rsid w:val="006C50BF"/>
    <w:rsid w:val="006C6EC4"/>
    <w:rsid w:val="006C7C7D"/>
    <w:rsid w:val="00700C6B"/>
    <w:rsid w:val="00705E77"/>
    <w:rsid w:val="00712D85"/>
    <w:rsid w:val="00721AE7"/>
    <w:rsid w:val="007331EA"/>
    <w:rsid w:val="0075095D"/>
    <w:rsid w:val="00762D7D"/>
    <w:rsid w:val="00773342"/>
    <w:rsid w:val="007733C0"/>
    <w:rsid w:val="007876CB"/>
    <w:rsid w:val="007A7EBB"/>
    <w:rsid w:val="007B5595"/>
    <w:rsid w:val="007B7835"/>
    <w:rsid w:val="007D57F2"/>
    <w:rsid w:val="007D7C22"/>
    <w:rsid w:val="007E28EB"/>
    <w:rsid w:val="007E5B60"/>
    <w:rsid w:val="007F103C"/>
    <w:rsid w:val="007F10EE"/>
    <w:rsid w:val="008053E2"/>
    <w:rsid w:val="00812CEA"/>
    <w:rsid w:val="008406F9"/>
    <w:rsid w:val="0084633A"/>
    <w:rsid w:val="0085274A"/>
    <w:rsid w:val="00856315"/>
    <w:rsid w:val="008841A5"/>
    <w:rsid w:val="008B6E97"/>
    <w:rsid w:val="008D77DE"/>
    <w:rsid w:val="008E1A61"/>
    <w:rsid w:val="008E36FA"/>
    <w:rsid w:val="00900B1E"/>
    <w:rsid w:val="009109E9"/>
    <w:rsid w:val="00910D7D"/>
    <w:rsid w:val="009168D1"/>
    <w:rsid w:val="009301BF"/>
    <w:rsid w:val="00951C0C"/>
    <w:rsid w:val="00961420"/>
    <w:rsid w:val="0096370D"/>
    <w:rsid w:val="00977733"/>
    <w:rsid w:val="009949ED"/>
    <w:rsid w:val="009D693F"/>
    <w:rsid w:val="009E5CA9"/>
    <w:rsid w:val="009F7301"/>
    <w:rsid w:val="00A050DC"/>
    <w:rsid w:val="00A20FE6"/>
    <w:rsid w:val="00A31B45"/>
    <w:rsid w:val="00A3297F"/>
    <w:rsid w:val="00A56CFD"/>
    <w:rsid w:val="00A61476"/>
    <w:rsid w:val="00A66F4C"/>
    <w:rsid w:val="00A74EAD"/>
    <w:rsid w:val="00A900C8"/>
    <w:rsid w:val="00A9089E"/>
    <w:rsid w:val="00A9313E"/>
    <w:rsid w:val="00AA6DC8"/>
    <w:rsid w:val="00AE1E84"/>
    <w:rsid w:val="00AF0B90"/>
    <w:rsid w:val="00B14180"/>
    <w:rsid w:val="00B308CE"/>
    <w:rsid w:val="00B502B2"/>
    <w:rsid w:val="00B673D5"/>
    <w:rsid w:val="00B850A6"/>
    <w:rsid w:val="00B86EF5"/>
    <w:rsid w:val="00B977DC"/>
    <w:rsid w:val="00BA4A13"/>
    <w:rsid w:val="00BA5365"/>
    <w:rsid w:val="00BC1CB3"/>
    <w:rsid w:val="00BC407A"/>
    <w:rsid w:val="00BD5C49"/>
    <w:rsid w:val="00C106CC"/>
    <w:rsid w:val="00C108F4"/>
    <w:rsid w:val="00C15C8B"/>
    <w:rsid w:val="00C5301B"/>
    <w:rsid w:val="00C71B9C"/>
    <w:rsid w:val="00CF136F"/>
    <w:rsid w:val="00D06763"/>
    <w:rsid w:val="00D16970"/>
    <w:rsid w:val="00D173B8"/>
    <w:rsid w:val="00D26CC4"/>
    <w:rsid w:val="00D32B28"/>
    <w:rsid w:val="00D33BB8"/>
    <w:rsid w:val="00D367B5"/>
    <w:rsid w:val="00D401B3"/>
    <w:rsid w:val="00D47B4A"/>
    <w:rsid w:val="00D556EF"/>
    <w:rsid w:val="00D7561A"/>
    <w:rsid w:val="00D971E8"/>
    <w:rsid w:val="00DA63F8"/>
    <w:rsid w:val="00DB6416"/>
    <w:rsid w:val="00DC7EC7"/>
    <w:rsid w:val="00DE1FDC"/>
    <w:rsid w:val="00DE3A1E"/>
    <w:rsid w:val="00E10F02"/>
    <w:rsid w:val="00E1523D"/>
    <w:rsid w:val="00E1684D"/>
    <w:rsid w:val="00E24743"/>
    <w:rsid w:val="00E31992"/>
    <w:rsid w:val="00E367D9"/>
    <w:rsid w:val="00E37929"/>
    <w:rsid w:val="00E40E5E"/>
    <w:rsid w:val="00E5354F"/>
    <w:rsid w:val="00E55085"/>
    <w:rsid w:val="00E6787A"/>
    <w:rsid w:val="00E732DF"/>
    <w:rsid w:val="00E77201"/>
    <w:rsid w:val="00EB38F2"/>
    <w:rsid w:val="00EB594F"/>
    <w:rsid w:val="00ED7255"/>
    <w:rsid w:val="00EE7BA2"/>
    <w:rsid w:val="00EF4F21"/>
    <w:rsid w:val="00F05251"/>
    <w:rsid w:val="00F161C7"/>
    <w:rsid w:val="00F27D06"/>
    <w:rsid w:val="00F318C7"/>
    <w:rsid w:val="00F31C60"/>
    <w:rsid w:val="00F468DB"/>
    <w:rsid w:val="00F666D5"/>
    <w:rsid w:val="00F713BF"/>
    <w:rsid w:val="00F743D2"/>
    <w:rsid w:val="00FC16BA"/>
    <w:rsid w:val="00FC762D"/>
    <w:rsid w:val="00FF1A92"/>
    <w:rsid w:val="00FF1ACA"/>
    <w:rsid w:val="00FF2F3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3441A6"/>
  <w15:docId w15:val="{9E538BB8-F592-4DEB-A334-CD90B85E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36F75-C59A-4BBF-863E-1A970EB4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196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Michał Zapart</cp:lastModifiedBy>
  <cp:revision>14</cp:revision>
  <cp:lastPrinted>2020-02-27T12:39:00Z</cp:lastPrinted>
  <dcterms:created xsi:type="dcterms:W3CDTF">2019-04-26T07:14:00Z</dcterms:created>
  <dcterms:modified xsi:type="dcterms:W3CDTF">2022-03-29T10:44:00Z</dcterms:modified>
</cp:coreProperties>
</file>